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E222" w14:textId="77777777" w:rsidR="0035045F" w:rsidRPr="00D865CD" w:rsidRDefault="0035045F" w:rsidP="0035045F">
      <w:pPr>
        <w:shd w:val="clear" w:color="auto" w:fill="FFFFFF"/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hr-HR"/>
        </w:rPr>
      </w:pPr>
      <w:r w:rsidRPr="00D865CD">
        <w:rPr>
          <w:rFonts w:ascii="Arial" w:eastAsia="Times New Roman" w:hAnsi="Arial" w:cs="Arial"/>
          <w:b/>
          <w:bCs/>
          <w:bdr w:val="none" w:sz="0" w:space="0" w:color="auto" w:frame="1"/>
          <w:lang w:eastAsia="hr-HR"/>
        </w:rPr>
        <w:t>JAVNI POZIV</w:t>
      </w:r>
      <w:r w:rsidRPr="00D865CD">
        <w:rPr>
          <w:rFonts w:ascii="Arial" w:eastAsia="Times New Roman" w:hAnsi="Arial" w:cs="Arial"/>
          <w:b/>
          <w:bCs/>
          <w:bdr w:val="none" w:sz="0" w:space="0" w:color="auto" w:frame="1"/>
          <w:lang w:eastAsia="hr-HR"/>
        </w:rPr>
        <w:br/>
        <w:t>za iskazivanje interesa radi zasnivanja zakupa</w:t>
      </w:r>
    </w:p>
    <w:p w14:paraId="4CBA3DA5" w14:textId="77777777" w:rsidR="0035045F" w:rsidRPr="00D865CD" w:rsidRDefault="0035045F" w:rsidP="0035045F">
      <w:pPr>
        <w:shd w:val="clear" w:color="auto" w:fill="FFFFFF"/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hr-HR"/>
        </w:rPr>
      </w:pPr>
    </w:p>
    <w:p w14:paraId="1FDBB032" w14:textId="77777777" w:rsidR="0035045F" w:rsidRDefault="00A45BDB" w:rsidP="0035045F">
      <w:pPr>
        <w:shd w:val="clear" w:color="auto" w:fill="FFFFFF"/>
        <w:spacing w:after="0" w:line="255" w:lineRule="atLeast"/>
        <w:ind w:firstLine="360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b/>
          <w:lang w:eastAsia="hr-HR"/>
        </w:rPr>
        <w:t>Centar za djecu, mlade i obitelj Velika Gorica</w:t>
      </w:r>
      <w:r w:rsidRPr="00AF0E19">
        <w:rPr>
          <w:rFonts w:ascii="Arial" w:eastAsia="Times New Roman" w:hAnsi="Arial" w:cs="Arial"/>
          <w:lang w:eastAsia="hr-HR"/>
        </w:rPr>
        <w:t xml:space="preserve"> </w:t>
      </w:r>
      <w:r w:rsidR="0035045F" w:rsidRPr="00AF0E19">
        <w:rPr>
          <w:rFonts w:ascii="Arial" w:eastAsia="Times New Roman" w:hAnsi="Arial" w:cs="Arial"/>
          <w:lang w:eastAsia="hr-HR"/>
        </w:rPr>
        <w:t>objavljuje namjeru uzimanja u zakup poslovnog prostora u centru Velike Gorice. Navedeni poslovni prostor mora udovoljavati sljedećim uvjetima:</w:t>
      </w:r>
    </w:p>
    <w:p w14:paraId="4C0B6A92" w14:textId="77777777" w:rsidR="00B33A59" w:rsidRPr="00AF0E19" w:rsidRDefault="00B33A59" w:rsidP="0035045F">
      <w:pPr>
        <w:shd w:val="clear" w:color="auto" w:fill="FFFFFF"/>
        <w:spacing w:after="0" w:line="255" w:lineRule="atLeast"/>
        <w:ind w:firstLine="360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14:paraId="4A032C0E" w14:textId="77777777" w:rsidR="0035045F" w:rsidRPr="00AF0E19" w:rsidRDefault="0035045F" w:rsidP="0035045F">
      <w:pPr>
        <w:pStyle w:val="ListParagraph"/>
        <w:numPr>
          <w:ilvl w:val="0"/>
          <w:numId w:val="1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 xml:space="preserve">da se nalazi u centru Velike Gorice </w:t>
      </w:r>
    </w:p>
    <w:p w14:paraId="76BDF045" w14:textId="77777777" w:rsidR="0035045F" w:rsidRPr="00AF0E19" w:rsidRDefault="0035045F" w:rsidP="0035045F">
      <w:pPr>
        <w:pStyle w:val="ListParagraph"/>
        <w:numPr>
          <w:ilvl w:val="0"/>
          <w:numId w:val="1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>uredski prostor ukupne površine minimalno 400 m²,</w:t>
      </w:r>
    </w:p>
    <w:p w14:paraId="6FB78970" w14:textId="77777777" w:rsidR="0035045F" w:rsidRPr="00AF0E19" w:rsidRDefault="00C4445A" w:rsidP="0035045F">
      <w:pPr>
        <w:pStyle w:val="ListParagraph"/>
        <w:numPr>
          <w:ilvl w:val="0"/>
          <w:numId w:val="1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 xml:space="preserve">uredski prostor mora imati riješene instalacije i klimatizaciju te biti opremljen </w:t>
      </w:r>
      <w:r w:rsidR="00D21D0C" w:rsidRPr="00AF0E19">
        <w:rPr>
          <w:rFonts w:ascii="Arial" w:eastAsia="Times New Roman" w:hAnsi="Arial" w:cs="Arial"/>
          <w:lang w:eastAsia="hr-HR"/>
        </w:rPr>
        <w:t xml:space="preserve">optičkom </w:t>
      </w:r>
      <w:r w:rsidRPr="00AF0E19">
        <w:rPr>
          <w:rFonts w:ascii="Arial" w:eastAsia="Times New Roman" w:hAnsi="Arial" w:cs="Arial"/>
          <w:lang w:eastAsia="hr-HR"/>
        </w:rPr>
        <w:t>komunikacijskom infrastrukturom,</w:t>
      </w:r>
    </w:p>
    <w:p w14:paraId="6F208FFC" w14:textId="77777777" w:rsidR="0035045F" w:rsidRPr="00AF0E19" w:rsidRDefault="00D21D0C" w:rsidP="0035045F">
      <w:pPr>
        <w:pStyle w:val="ListParagraph"/>
        <w:numPr>
          <w:ilvl w:val="0"/>
          <w:numId w:val="1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>da ima čajnu kuhinju,</w:t>
      </w:r>
    </w:p>
    <w:p w14:paraId="4F40B1F4" w14:textId="77777777" w:rsidR="0035045F" w:rsidRPr="00AF0E19" w:rsidRDefault="0035045F" w:rsidP="007A4165">
      <w:pPr>
        <w:pStyle w:val="ListParagraph"/>
        <w:numPr>
          <w:ilvl w:val="0"/>
          <w:numId w:val="1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>da ima kolni pristup te prostor za parkiranje vozila</w:t>
      </w:r>
      <w:r w:rsidR="00D21D0C" w:rsidRPr="00AF0E19">
        <w:rPr>
          <w:rFonts w:ascii="Arial" w:eastAsia="Times New Roman" w:hAnsi="Arial" w:cs="Arial"/>
          <w:lang w:eastAsia="hr-HR"/>
        </w:rPr>
        <w:t xml:space="preserve"> sa najmanje </w:t>
      </w:r>
      <w:r w:rsidR="004A3913" w:rsidRPr="00AF0E19">
        <w:rPr>
          <w:rFonts w:ascii="Arial" w:eastAsia="Times New Roman" w:hAnsi="Arial" w:cs="Arial"/>
          <w:lang w:eastAsia="hr-HR"/>
        </w:rPr>
        <w:t>5</w:t>
      </w:r>
      <w:r w:rsidR="00D21D0C" w:rsidRPr="00AF0E19">
        <w:rPr>
          <w:rFonts w:ascii="Arial" w:eastAsia="Times New Roman" w:hAnsi="Arial" w:cs="Arial"/>
          <w:lang w:eastAsia="hr-HR"/>
        </w:rPr>
        <w:t xml:space="preserve"> parkirnih mjesta.</w:t>
      </w:r>
    </w:p>
    <w:p w14:paraId="4B0D15BC" w14:textId="77777777" w:rsidR="00B33A59" w:rsidRDefault="00B33A59" w:rsidP="00B33A59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14:paraId="5E38307E" w14:textId="24C23F8F" w:rsidR="0035045F" w:rsidRPr="00D865CD" w:rsidRDefault="0035045F" w:rsidP="00B33A59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 xml:space="preserve">Ovim putem pozivaju se fizičke i pravne osobe da </w:t>
      </w:r>
      <w:r w:rsidR="00A45BDB" w:rsidRPr="00AF0E19">
        <w:rPr>
          <w:rFonts w:ascii="Arial" w:eastAsia="Times New Roman" w:hAnsi="Arial" w:cs="Arial"/>
          <w:b/>
          <w:lang w:eastAsia="hr-HR"/>
        </w:rPr>
        <w:t>Centru za djecu, mlade i obitelj Velika Gorica</w:t>
      </w:r>
      <w:r w:rsidR="00A45BDB" w:rsidRPr="00AF0E19">
        <w:rPr>
          <w:rFonts w:ascii="Arial" w:eastAsia="Times New Roman" w:hAnsi="Arial" w:cs="Arial"/>
          <w:lang w:eastAsia="hr-HR"/>
        </w:rPr>
        <w:t xml:space="preserve"> </w:t>
      </w:r>
      <w:r w:rsidRPr="00AF0E19">
        <w:rPr>
          <w:rFonts w:ascii="Arial" w:eastAsia="Times New Roman" w:hAnsi="Arial" w:cs="Arial"/>
          <w:lang w:eastAsia="hr-HR"/>
        </w:rPr>
        <w:t xml:space="preserve">kao potencijalnom zakupniku dostave ponude za zakup poslovnog prostora na </w:t>
      </w:r>
      <w:r w:rsidRPr="00D865CD">
        <w:rPr>
          <w:rFonts w:ascii="Arial" w:eastAsia="Times New Roman" w:hAnsi="Arial" w:cs="Arial"/>
          <w:lang w:eastAsia="hr-HR"/>
        </w:rPr>
        <w:t>području Grada.</w:t>
      </w:r>
    </w:p>
    <w:p w14:paraId="2CA92A44" w14:textId="77777777" w:rsidR="0035045F" w:rsidRPr="00D865CD" w:rsidRDefault="0035045F" w:rsidP="0035045F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u w:val="single"/>
          <w:bdr w:val="none" w:sz="0" w:space="0" w:color="auto" w:frame="1"/>
          <w:lang w:eastAsia="hr-HR"/>
        </w:rPr>
      </w:pPr>
    </w:p>
    <w:p w14:paraId="70C73A08" w14:textId="77777777" w:rsidR="0035045F" w:rsidRPr="00D865CD" w:rsidRDefault="0035045F" w:rsidP="0035045F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lang w:eastAsia="hr-HR"/>
        </w:rPr>
      </w:pPr>
      <w:r w:rsidRPr="00D865CD">
        <w:rPr>
          <w:rFonts w:ascii="Arial" w:eastAsia="Times New Roman" w:hAnsi="Arial" w:cs="Arial"/>
          <w:u w:val="single"/>
          <w:bdr w:val="none" w:sz="0" w:space="0" w:color="auto" w:frame="1"/>
          <w:lang w:eastAsia="hr-HR"/>
        </w:rPr>
        <w:t>Ponuda treba sadržavati:</w:t>
      </w:r>
      <w:r w:rsidRPr="00D865CD">
        <w:rPr>
          <w:rFonts w:ascii="Arial" w:eastAsia="Times New Roman" w:hAnsi="Arial" w:cs="Arial"/>
          <w:lang w:eastAsia="hr-HR"/>
        </w:rPr>
        <w:br/>
        <w:t>1. detaljan opis nekretnine s tlocrtom prostorija,</w:t>
      </w:r>
      <w:r w:rsidRPr="00D865CD">
        <w:rPr>
          <w:rFonts w:ascii="Arial" w:eastAsia="Times New Roman" w:hAnsi="Arial" w:cs="Arial"/>
          <w:lang w:eastAsia="hr-HR"/>
        </w:rPr>
        <w:br/>
        <w:t>2. zemljišnoknjižni izvadak kao dokaz vlasništva nekretnine,</w:t>
      </w:r>
      <w:r w:rsidRPr="00D865CD">
        <w:rPr>
          <w:rFonts w:ascii="Arial" w:eastAsia="Times New Roman" w:hAnsi="Arial" w:cs="Arial"/>
          <w:lang w:eastAsia="hr-HR"/>
        </w:rPr>
        <w:br/>
        <w:t xml:space="preserve">3. cijenu </w:t>
      </w:r>
      <w:r>
        <w:rPr>
          <w:rFonts w:ascii="Arial" w:eastAsia="Times New Roman" w:hAnsi="Arial" w:cs="Arial"/>
          <w:lang w:eastAsia="hr-HR"/>
        </w:rPr>
        <w:t xml:space="preserve">zakupa </w:t>
      </w:r>
      <w:r w:rsidR="004A3913">
        <w:rPr>
          <w:rFonts w:ascii="Arial" w:eastAsia="Times New Roman" w:hAnsi="Arial" w:cs="Arial"/>
          <w:lang w:eastAsia="hr-HR"/>
        </w:rPr>
        <w:t xml:space="preserve">po </w:t>
      </w:r>
      <w:r w:rsidRPr="00D865CD">
        <w:rPr>
          <w:rFonts w:ascii="Arial" w:eastAsia="Times New Roman" w:hAnsi="Arial" w:cs="Arial"/>
          <w:lang w:eastAsia="hr-HR"/>
        </w:rPr>
        <w:t>m² ,</w:t>
      </w:r>
    </w:p>
    <w:p w14:paraId="260A421D" w14:textId="77777777" w:rsidR="0035045F" w:rsidRPr="00D865CD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t>4.</w:t>
      </w:r>
      <w:r w:rsidR="00F04E2B">
        <w:rPr>
          <w:rFonts w:ascii="Arial" w:hAnsi="Arial" w:cs="Arial"/>
          <w:sz w:val="22"/>
          <w:szCs w:val="22"/>
        </w:rPr>
        <w:t xml:space="preserve"> izvod iz sudskog registra</w:t>
      </w:r>
      <w:r w:rsidRPr="00D865CD">
        <w:rPr>
          <w:rFonts w:ascii="Arial" w:hAnsi="Arial" w:cs="Arial"/>
          <w:sz w:val="22"/>
          <w:szCs w:val="22"/>
        </w:rPr>
        <w:t>, ukoliko je ponuditelj pravna osoba.</w:t>
      </w:r>
    </w:p>
    <w:p w14:paraId="72971A17" w14:textId="77777777" w:rsidR="0035045F" w:rsidRPr="00D865CD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sz w:val="22"/>
          <w:szCs w:val="22"/>
        </w:rPr>
      </w:pPr>
    </w:p>
    <w:p w14:paraId="6532BD18" w14:textId="77777777" w:rsidR="00B33A59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Rok za podnošenje ponuda i izbor</w:t>
      </w:r>
      <w:r w:rsidRPr="00D865CD">
        <w:rPr>
          <w:rFonts w:ascii="Arial" w:hAnsi="Arial" w:cs="Arial"/>
          <w:sz w:val="22"/>
          <w:szCs w:val="22"/>
        </w:rPr>
        <w:br/>
        <w:t xml:space="preserve">Rok za podnošenje pisanih prijava s ponudama iznosi </w:t>
      </w:r>
      <w:r>
        <w:rPr>
          <w:rFonts w:ascii="Arial" w:hAnsi="Arial" w:cs="Arial"/>
          <w:sz w:val="22"/>
          <w:szCs w:val="22"/>
        </w:rPr>
        <w:t>8</w:t>
      </w:r>
      <w:r w:rsidRPr="00D865CD">
        <w:rPr>
          <w:rFonts w:ascii="Arial" w:hAnsi="Arial" w:cs="Arial"/>
          <w:sz w:val="22"/>
          <w:szCs w:val="22"/>
        </w:rPr>
        <w:t xml:space="preserve"> dana, računajući od prvog sljedećeg dana nakon objave poziva na internet stranici </w:t>
      </w:r>
      <w:r w:rsidR="004A3913">
        <w:rPr>
          <w:rFonts w:ascii="Arial" w:hAnsi="Arial" w:cs="Arial"/>
          <w:sz w:val="22"/>
          <w:szCs w:val="22"/>
        </w:rPr>
        <w:t>Centra za djecu, mlade i obitelj Velika Gorica</w:t>
      </w:r>
      <w:r w:rsidRPr="00D865CD">
        <w:rPr>
          <w:rFonts w:ascii="Arial" w:hAnsi="Arial" w:cs="Arial"/>
          <w:sz w:val="22"/>
          <w:szCs w:val="22"/>
        </w:rPr>
        <w:t>.</w:t>
      </w:r>
      <w:r w:rsidRPr="00D865CD">
        <w:rPr>
          <w:rFonts w:ascii="Arial" w:hAnsi="Arial" w:cs="Arial"/>
          <w:sz w:val="22"/>
          <w:szCs w:val="22"/>
        </w:rPr>
        <w:br/>
        <w:t>Pisane prijave s ponudama dostavljene nakon isteka rokaili nepotpune ponude, neće se razmatrati.</w:t>
      </w:r>
    </w:p>
    <w:p w14:paraId="29D0D01B" w14:textId="2B4A873B" w:rsidR="0035045F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br/>
        <w:t xml:space="preserve">Pisane prijave s ponudama i dokumentacija predaju se neposredno, u </w:t>
      </w:r>
      <w:r w:rsidR="004A3913">
        <w:rPr>
          <w:rFonts w:ascii="Arial" w:hAnsi="Arial" w:cs="Arial"/>
          <w:sz w:val="22"/>
          <w:szCs w:val="22"/>
        </w:rPr>
        <w:t>Centru</w:t>
      </w:r>
      <w:r w:rsidR="00191BA2">
        <w:rPr>
          <w:rFonts w:ascii="Arial" w:hAnsi="Arial" w:cs="Arial"/>
          <w:sz w:val="22"/>
          <w:szCs w:val="22"/>
        </w:rPr>
        <w:t xml:space="preserve"> za djecu, mlade i obitelj Velika Gorica</w:t>
      </w:r>
      <w:r w:rsidRPr="00D865CD">
        <w:rPr>
          <w:rFonts w:ascii="Arial" w:hAnsi="Arial" w:cs="Arial"/>
          <w:sz w:val="22"/>
          <w:szCs w:val="22"/>
        </w:rPr>
        <w:t xml:space="preserve">, na adresi: </w:t>
      </w:r>
      <w:r w:rsidR="00FA1DA7">
        <w:rPr>
          <w:rFonts w:ascii="Arial" w:hAnsi="Arial" w:cs="Arial"/>
          <w:sz w:val="22"/>
          <w:szCs w:val="22"/>
        </w:rPr>
        <w:t>K</w:t>
      </w:r>
      <w:r w:rsidR="004A3913">
        <w:rPr>
          <w:rFonts w:ascii="Arial" w:hAnsi="Arial" w:cs="Arial"/>
          <w:sz w:val="22"/>
          <w:szCs w:val="22"/>
        </w:rPr>
        <w:t>urilovečka 48</w:t>
      </w:r>
      <w:r w:rsidRPr="00D865CD">
        <w:rPr>
          <w:rFonts w:ascii="Arial" w:hAnsi="Arial" w:cs="Arial"/>
          <w:sz w:val="22"/>
          <w:szCs w:val="22"/>
        </w:rPr>
        <w:t xml:space="preserve">, Velika Gorica ili preporučenom pošiljkom, u zatvorenoj omotnici, na </w:t>
      </w:r>
      <w:r w:rsidR="00FA1DA7">
        <w:rPr>
          <w:rFonts w:ascii="Arial" w:hAnsi="Arial" w:cs="Arial"/>
          <w:sz w:val="22"/>
          <w:szCs w:val="22"/>
        </w:rPr>
        <w:t xml:space="preserve">istu </w:t>
      </w:r>
      <w:r w:rsidRPr="00D865CD">
        <w:rPr>
          <w:rFonts w:ascii="Arial" w:hAnsi="Arial" w:cs="Arial"/>
          <w:sz w:val="22"/>
          <w:szCs w:val="22"/>
        </w:rPr>
        <w:t>adresus napomenom ''JAVNI POZIV, DOSTAVA PONUDE ZA ZAKUP POSLOVNOG PROSTORA – NE OTVARATI''</w:t>
      </w:r>
    </w:p>
    <w:p w14:paraId="6BB6F79A" w14:textId="77777777" w:rsidR="005C6B26" w:rsidRPr="00D865CD" w:rsidRDefault="005C6B26" w:rsidP="0035045F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sz w:val="22"/>
          <w:szCs w:val="22"/>
        </w:rPr>
      </w:pPr>
    </w:p>
    <w:p w14:paraId="0A5963EB" w14:textId="4D21DE65" w:rsidR="00B33A59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t>Datum i mjesto otvaranja pisanih ponuda biti će objavljen</w:t>
      </w:r>
      <w:r w:rsidR="00FA1DA7">
        <w:rPr>
          <w:rFonts w:ascii="Arial" w:hAnsi="Arial" w:cs="Arial"/>
          <w:sz w:val="22"/>
          <w:szCs w:val="22"/>
        </w:rPr>
        <w:t>i</w:t>
      </w:r>
      <w:r w:rsidRPr="00D865CD">
        <w:rPr>
          <w:rFonts w:ascii="Arial" w:hAnsi="Arial" w:cs="Arial"/>
          <w:sz w:val="22"/>
          <w:szCs w:val="22"/>
        </w:rPr>
        <w:t xml:space="preserve"> na </w:t>
      </w:r>
      <w:r w:rsidR="00BB22DA">
        <w:rPr>
          <w:rFonts w:ascii="Arial" w:hAnsi="Arial" w:cs="Arial"/>
          <w:sz w:val="22"/>
          <w:szCs w:val="22"/>
        </w:rPr>
        <w:t>s</w:t>
      </w:r>
      <w:r w:rsidRPr="00D865CD">
        <w:rPr>
          <w:rFonts w:ascii="Arial" w:hAnsi="Arial" w:cs="Arial"/>
          <w:sz w:val="22"/>
          <w:szCs w:val="22"/>
        </w:rPr>
        <w:t xml:space="preserve">tranicama </w:t>
      </w:r>
      <w:r w:rsidR="00FA1DA7" w:rsidRPr="00D865CD">
        <w:rPr>
          <w:rFonts w:ascii="Arial" w:hAnsi="Arial" w:cs="Arial"/>
          <w:sz w:val="22"/>
          <w:szCs w:val="22"/>
        </w:rPr>
        <w:t xml:space="preserve">i oglasnoj ploči </w:t>
      </w:r>
      <w:r w:rsidR="00FA1DA7">
        <w:rPr>
          <w:rFonts w:ascii="Arial" w:hAnsi="Arial" w:cs="Arial"/>
          <w:sz w:val="22"/>
          <w:szCs w:val="22"/>
        </w:rPr>
        <w:t>Centra za djecu, mlade i obitelj Velika Gorica</w:t>
      </w:r>
      <w:r w:rsidRPr="00D865CD">
        <w:rPr>
          <w:rFonts w:ascii="Arial" w:hAnsi="Arial" w:cs="Arial"/>
          <w:sz w:val="22"/>
          <w:szCs w:val="22"/>
        </w:rPr>
        <w:t xml:space="preserve"> najkasnije u roku od </w:t>
      </w:r>
      <w:r>
        <w:rPr>
          <w:rFonts w:ascii="Arial" w:hAnsi="Arial" w:cs="Arial"/>
          <w:sz w:val="22"/>
          <w:szCs w:val="22"/>
        </w:rPr>
        <w:t>3</w:t>
      </w:r>
      <w:r w:rsidRPr="00D865CD">
        <w:rPr>
          <w:rFonts w:ascii="Arial" w:hAnsi="Arial" w:cs="Arial"/>
          <w:sz w:val="22"/>
          <w:szCs w:val="22"/>
        </w:rPr>
        <w:t xml:space="preserve"> dana prije održavanja javnog otvaranja.</w:t>
      </w:r>
    </w:p>
    <w:p w14:paraId="164334BA" w14:textId="77777777" w:rsidR="00B33A59" w:rsidRPr="00D865CD" w:rsidRDefault="00B33A59" w:rsidP="0035045F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C2FA801" w14:textId="77777777" w:rsidR="0035045F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t>Otvaranju ponuda mogu biti nazočni ponuditelji, odnosno</w:t>
      </w:r>
      <w:r>
        <w:rPr>
          <w:rFonts w:ascii="Arial" w:hAnsi="Arial" w:cs="Arial"/>
          <w:sz w:val="22"/>
          <w:szCs w:val="22"/>
        </w:rPr>
        <w:t xml:space="preserve"> njihovi ovlašteni predstavnici</w:t>
      </w:r>
      <w:r w:rsidRPr="00D865CD">
        <w:rPr>
          <w:rFonts w:ascii="Arial" w:hAnsi="Arial" w:cs="Arial"/>
          <w:sz w:val="22"/>
          <w:szCs w:val="22"/>
        </w:rPr>
        <w:t xml:space="preserve"> te sve zainteresirane osobe.</w:t>
      </w:r>
    </w:p>
    <w:p w14:paraId="154A8611" w14:textId="77777777" w:rsidR="005C6B26" w:rsidRPr="00D865CD" w:rsidRDefault="005C6B26" w:rsidP="0035045F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B4CE309" w14:textId="77777777" w:rsidR="0035045F" w:rsidRPr="00D865CD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t xml:space="preserve">Pri odabiru najpovoljnije ponude uzet će se u obzir ponuđena cijena, </w:t>
      </w:r>
      <w:r w:rsidR="002B07E0">
        <w:rPr>
          <w:rFonts w:ascii="Arial" w:hAnsi="Arial" w:cs="Arial"/>
          <w:sz w:val="22"/>
          <w:szCs w:val="22"/>
        </w:rPr>
        <w:t>lokacija (c</w:t>
      </w:r>
      <w:r w:rsidR="00522E29">
        <w:rPr>
          <w:rFonts w:ascii="Arial" w:hAnsi="Arial" w:cs="Arial"/>
          <w:sz w:val="22"/>
          <w:szCs w:val="22"/>
        </w:rPr>
        <w:t xml:space="preserve">entar Velike Gorice) </w:t>
      </w:r>
      <w:r w:rsidRPr="00D865CD">
        <w:rPr>
          <w:rFonts w:ascii="Arial" w:hAnsi="Arial" w:cs="Arial"/>
          <w:sz w:val="22"/>
          <w:szCs w:val="22"/>
        </w:rPr>
        <w:t>te svi kriteriji kojima mora odgovarati ponuđeni poslovni prostor.</w:t>
      </w:r>
    </w:p>
    <w:p w14:paraId="7FAEC4B4" w14:textId="77777777" w:rsidR="0035045F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t xml:space="preserve">Nakon razmatranja pristiglih ponuda pozvat će se ponuditelja </w:t>
      </w:r>
      <w:r>
        <w:rPr>
          <w:rFonts w:ascii="Arial" w:hAnsi="Arial" w:cs="Arial"/>
          <w:sz w:val="22"/>
          <w:szCs w:val="22"/>
        </w:rPr>
        <w:t>na sklapanje Ugovora.</w:t>
      </w:r>
    </w:p>
    <w:p w14:paraId="3FECB036" w14:textId="77777777" w:rsidR="005C6B26" w:rsidRDefault="005C6B26" w:rsidP="0035045F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EBD37EE" w14:textId="0018742F" w:rsidR="0035045F" w:rsidRPr="00E74AC2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Ponuda i odabir najpovoljnijeg ponuditelja nisu obvezujući te </w:t>
      </w:r>
      <w:r w:rsidR="00B33A59">
        <w:rPr>
          <w:rFonts w:ascii="Arial" w:hAnsi="Arial" w:cs="Arial"/>
          <w:sz w:val="22"/>
          <w:szCs w:val="22"/>
        </w:rPr>
        <w:t>Centar za djecu, mlade i obitelj Velika Gorica</w:t>
      </w:r>
      <w:r>
        <w:rPr>
          <w:rFonts w:ascii="Arial" w:hAnsi="Arial" w:cs="Arial"/>
          <w:sz w:val="22"/>
          <w:szCs w:val="22"/>
        </w:rPr>
        <w:t xml:space="preserve"> zadržava pravo odustanka od ugovora, s time da</w:t>
      </w:r>
      <w:r w:rsidRPr="00D865CD">
        <w:rPr>
          <w:rFonts w:ascii="Arial" w:hAnsi="Arial" w:cs="Arial"/>
          <w:sz w:val="22"/>
          <w:szCs w:val="22"/>
        </w:rPr>
        <w:t xml:space="preserve"> u tom </w:t>
      </w:r>
      <w:r w:rsidRPr="00E74AC2">
        <w:rPr>
          <w:rFonts w:ascii="Arial" w:hAnsi="Arial" w:cs="Arial"/>
          <w:sz w:val="22"/>
          <w:szCs w:val="22"/>
        </w:rPr>
        <w:t xml:space="preserve">slučaju </w:t>
      </w:r>
      <w:r w:rsidRPr="00E74AC2">
        <w:rPr>
          <w:rFonts w:ascii="Arial" w:hAnsi="Arial" w:cs="Arial"/>
          <w:sz w:val="22"/>
          <w:szCs w:val="22"/>
          <w:shd w:val="clear" w:color="auto" w:fill="FFFFFF"/>
        </w:rPr>
        <w:t xml:space="preserve">ponuditeljima ne pripada pravo potraživati naknadu bilo kakve vrste od strane </w:t>
      </w:r>
      <w:r w:rsidR="000E740A">
        <w:rPr>
          <w:rFonts w:ascii="Arial" w:hAnsi="Arial" w:cs="Arial"/>
          <w:sz w:val="22"/>
          <w:szCs w:val="22"/>
          <w:shd w:val="clear" w:color="auto" w:fill="FFFFFF"/>
        </w:rPr>
        <w:t>Centra za djecu, mlade i obitelj Velika Gorica</w:t>
      </w:r>
      <w:r w:rsidRPr="00E74AC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C17A01E" w14:textId="77777777" w:rsidR="0035045F" w:rsidRPr="00E74AC2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61668613" w14:textId="77777777" w:rsidR="0035045F" w:rsidRPr="00E74AC2" w:rsidRDefault="0035045F" w:rsidP="0035045F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5326563" w14:textId="77777777" w:rsidR="00283AAC" w:rsidRDefault="00283AAC"/>
    <w:sectPr w:rsidR="00283AAC" w:rsidSect="00F5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D7EA1"/>
    <w:multiLevelType w:val="hybridMultilevel"/>
    <w:tmpl w:val="86F4D458"/>
    <w:lvl w:ilvl="0" w:tplc="86387E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6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45F"/>
    <w:rsid w:val="000E740A"/>
    <w:rsid w:val="00191BA2"/>
    <w:rsid w:val="00282D00"/>
    <w:rsid w:val="00283AAC"/>
    <w:rsid w:val="002B07E0"/>
    <w:rsid w:val="0035045F"/>
    <w:rsid w:val="004A3913"/>
    <w:rsid w:val="00522E29"/>
    <w:rsid w:val="005C6B26"/>
    <w:rsid w:val="00A45BDB"/>
    <w:rsid w:val="00AF0E19"/>
    <w:rsid w:val="00B33A59"/>
    <w:rsid w:val="00BA703C"/>
    <w:rsid w:val="00BB22DA"/>
    <w:rsid w:val="00C4445A"/>
    <w:rsid w:val="00C6126A"/>
    <w:rsid w:val="00D21D0C"/>
    <w:rsid w:val="00F04E2B"/>
    <w:rsid w:val="00FA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2FBE2"/>
  <w15:docId w15:val="{71613833-5B29-8843-A98E-3BC6FDA9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50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Veronika Dilberović</cp:lastModifiedBy>
  <cp:revision>11</cp:revision>
  <cp:lastPrinted>2020-02-06T13:06:00Z</cp:lastPrinted>
  <dcterms:created xsi:type="dcterms:W3CDTF">2024-10-01T12:59:00Z</dcterms:created>
  <dcterms:modified xsi:type="dcterms:W3CDTF">2024-10-09T11:11:00Z</dcterms:modified>
</cp:coreProperties>
</file>